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7492F" w14:textId="1EEEB959" w:rsidR="001C1906" w:rsidRPr="00DD57FA" w:rsidRDefault="00DD57FA">
      <w:pPr>
        <w:rPr>
          <w:b/>
          <w:bCs/>
          <w:u w:val="single"/>
        </w:rPr>
      </w:pPr>
      <w:r w:rsidRPr="00DD57FA">
        <w:rPr>
          <w:b/>
          <w:bCs/>
          <w:u w:val="single"/>
        </w:rPr>
        <w:t xml:space="preserve">„Zbuntowana księżniczka i ekipa ratunkowa” – klasycznie dobra bajka. Opis filmu: </w:t>
      </w:r>
    </w:p>
    <w:p w14:paraId="5AE0E0E5" w14:textId="58B86A2D" w:rsidR="00066D1C" w:rsidRDefault="00066D1C">
      <w:r w:rsidRPr="00066D1C">
        <w:t>Zabawna, przygodowa</w:t>
      </w:r>
      <w:r w:rsidR="00252EFF">
        <w:t xml:space="preserve">, brytyjska animacja </w:t>
      </w:r>
      <w:r w:rsidRPr="00066D1C">
        <w:t xml:space="preserve">dla całej rodziny, która pokazuje, że </w:t>
      </w:r>
      <w:r w:rsidR="00DD57FA">
        <w:t xml:space="preserve">choć </w:t>
      </w:r>
      <w:r w:rsidRPr="00066D1C">
        <w:t>czasy zmieniają się t</w:t>
      </w:r>
      <w:r w:rsidR="00DD57FA">
        <w:t>eż</w:t>
      </w:r>
      <w:r w:rsidRPr="00066D1C">
        <w:t xml:space="preserve"> w bajkowych królestwach, </w:t>
      </w:r>
      <w:r w:rsidR="00DD57FA">
        <w:t>to</w:t>
      </w:r>
      <w:r w:rsidRPr="00066D1C">
        <w:t xml:space="preserve"> wciąż dobro zwycięża.</w:t>
      </w:r>
    </w:p>
    <w:p w14:paraId="2E26C9AC" w14:textId="192681A5" w:rsidR="00CC5B6A" w:rsidRDefault="00807D98">
      <w:r>
        <w:t xml:space="preserve">Za siedmioma górami i lasami, nagle zaczynają znikać wszystkie księżniczki z bajek. Następna na liście złego czarnoksiężnika jest Nina. Gdy czarnoksiężnik </w:t>
      </w:r>
      <w:proofErr w:type="spellStart"/>
      <w:r>
        <w:t>Kezabor</w:t>
      </w:r>
      <w:proofErr w:type="spellEnd"/>
      <w:r>
        <w:t xml:space="preserve"> zleci smokowi porwanie Niny, na jej ratunek ruszy nietypowa ekipa ratunkowa. Trzech </w:t>
      </w:r>
      <w:r w:rsidR="00CC5B6A">
        <w:t xml:space="preserve">starających się o jej rękę </w:t>
      </w:r>
      <w:r>
        <w:t>ksi</w:t>
      </w:r>
      <w:r w:rsidR="00CC5B6A">
        <w:t xml:space="preserve">ążąt i niepozorny, ale bardzo mądry i zakochany w Ninie chłopak o imieniu </w:t>
      </w:r>
      <w:proofErr w:type="spellStart"/>
      <w:r w:rsidR="00CC5B6A">
        <w:t>Ron</w:t>
      </w:r>
      <w:r w:rsidR="00F906AB">
        <w:t>a</w:t>
      </w:r>
      <w:r w:rsidR="00CC5B6A">
        <w:t>n</w:t>
      </w:r>
      <w:proofErr w:type="spellEnd"/>
      <w:r w:rsidR="00CC5B6A">
        <w:t xml:space="preserve">. </w:t>
      </w:r>
    </w:p>
    <w:p w14:paraId="79CDB5E1" w14:textId="308D1AA1" w:rsidR="00CC5B6A" w:rsidRDefault="00CC5B6A">
      <w:r>
        <w:t xml:space="preserve">Przygody, które spotkają ich po drodze pokażą, że to nie siła mięśni ratuje w trudnych przypadkach, ale otwarta, mądra głowa i dobre serce. Nina </w:t>
      </w:r>
      <w:r w:rsidR="000709AC">
        <w:t>p</w:t>
      </w:r>
      <w:r>
        <w:t>rzekona się</w:t>
      </w:r>
      <w:r w:rsidR="000709AC">
        <w:t xml:space="preserve"> też</w:t>
      </w:r>
      <w:r>
        <w:t xml:space="preserve">, że czasami, mimo całej swojej odwagi </w:t>
      </w:r>
      <w:r w:rsidR="00DD57FA">
        <w:t xml:space="preserve">i waleczności, </w:t>
      </w:r>
      <w:r w:rsidR="00E13AA7">
        <w:t xml:space="preserve">warto skorzystać z </w:t>
      </w:r>
      <w:r>
        <w:t>przyjacielskie</w:t>
      </w:r>
      <w:r w:rsidR="008C016B">
        <w:t xml:space="preserve">j pomocy i </w:t>
      </w:r>
      <w:r>
        <w:t>wsparcia.</w:t>
      </w:r>
    </w:p>
    <w:p w14:paraId="5C0B8F24" w14:textId="42B3DF8D" w:rsidR="00F906AB" w:rsidRDefault="00F906AB">
      <w:r>
        <w:t xml:space="preserve">W polskim dubbingu występują </w:t>
      </w:r>
      <w:r w:rsidR="00FD1F7F">
        <w:t>a</w:t>
      </w:r>
      <w:r>
        <w:t>ktorzy</w:t>
      </w:r>
      <w:r w:rsidR="00FD1F7F">
        <w:t xml:space="preserve">, których głosy widzowie kochają od lat ze znakomitych animacji </w:t>
      </w:r>
      <w:r w:rsidR="00DB6825">
        <w:t>min.:</w:t>
      </w:r>
      <w:r>
        <w:t xml:space="preserve"> Jarosław Boberek („Pingwiny z Madagaskaru”, „Kung Fu Panda 3”), Weronika </w:t>
      </w:r>
      <w:proofErr w:type="spellStart"/>
      <w:r>
        <w:t>Bochat</w:t>
      </w:r>
      <w:proofErr w:type="spellEnd"/>
      <w:r>
        <w:t xml:space="preserve"> („</w:t>
      </w:r>
      <w:proofErr w:type="spellStart"/>
      <w:r>
        <w:t>Vaiana</w:t>
      </w:r>
      <w:proofErr w:type="spellEnd"/>
      <w:r>
        <w:t>”), Grzegorz Pawlak („Pingwiny z Madagaskaru”</w:t>
      </w:r>
      <w:r w:rsidR="00DB6825">
        <w:t>, „</w:t>
      </w:r>
      <w:proofErr w:type="spellStart"/>
      <w:r w:rsidR="00DB6825">
        <w:t>Zwierzogród</w:t>
      </w:r>
      <w:proofErr w:type="spellEnd"/>
      <w:r w:rsidR="00DB6825">
        <w:t>”</w:t>
      </w:r>
      <w:r>
        <w:t>),</w:t>
      </w:r>
      <w:r w:rsidR="00DB6825">
        <w:t xml:space="preserve"> Rafał Zawierucha („Coco”, „Auta 3”)</w:t>
      </w:r>
      <w:r w:rsidR="00125C23">
        <w:t>, Stefan Pawłowski („</w:t>
      </w:r>
      <w:r w:rsidR="00FD1F7F">
        <w:t>L</w:t>
      </w:r>
      <w:r w:rsidR="00125C23">
        <w:t>ego przygoda 2”</w:t>
      </w:r>
      <w:r w:rsidR="00FD1F7F">
        <w:t>)</w:t>
      </w:r>
      <w:r w:rsidR="00125C23">
        <w:t xml:space="preserve">, </w:t>
      </w:r>
      <w:r w:rsidR="00783860">
        <w:t xml:space="preserve">Wojciech </w:t>
      </w:r>
      <w:proofErr w:type="spellStart"/>
      <w:r w:rsidR="00783860">
        <w:t>Żołądkowicz</w:t>
      </w:r>
      <w:proofErr w:type="spellEnd"/>
      <w:r w:rsidR="00783860">
        <w:t xml:space="preserve"> („</w:t>
      </w:r>
      <w:proofErr w:type="spellStart"/>
      <w:r w:rsidR="00783860">
        <w:t>Gru</w:t>
      </w:r>
      <w:proofErr w:type="spellEnd"/>
      <w:r w:rsidR="00783860">
        <w:t xml:space="preserve"> i </w:t>
      </w:r>
      <w:proofErr w:type="spellStart"/>
      <w:r w:rsidR="00783860">
        <w:t>Minionki</w:t>
      </w:r>
      <w:proofErr w:type="spellEnd"/>
      <w:r w:rsidR="00783860">
        <w:t>: Pod Przykrywką”, „</w:t>
      </w:r>
      <w:proofErr w:type="spellStart"/>
      <w:r w:rsidR="00783860">
        <w:t>Mulan</w:t>
      </w:r>
      <w:proofErr w:type="spellEnd"/>
      <w:r w:rsidR="00783860">
        <w:t>”),</w:t>
      </w:r>
      <w:r w:rsidR="00783860" w:rsidRPr="00783860">
        <w:t xml:space="preserve"> </w:t>
      </w:r>
      <w:r w:rsidR="00783860">
        <w:t>Tomasz Błasiak („Jak wytresować smoka 3”)</w:t>
      </w:r>
      <w:r w:rsidR="00DB6825">
        <w:t xml:space="preserve">.  </w:t>
      </w:r>
      <w:r>
        <w:t xml:space="preserve">   </w:t>
      </w:r>
    </w:p>
    <w:p w14:paraId="0A35CD44" w14:textId="036EF729" w:rsidR="00CC5B6A" w:rsidRDefault="00E5756A">
      <w:r>
        <w:t>„</w:t>
      </w:r>
      <w:r w:rsidR="001C1906">
        <w:t>Zbuntowana</w:t>
      </w:r>
      <w:r w:rsidR="0042445C">
        <w:t xml:space="preserve"> k</w:t>
      </w:r>
      <w:r w:rsidR="001C1906">
        <w:t>siężniczka</w:t>
      </w:r>
      <w:r w:rsidR="0042445C">
        <w:t xml:space="preserve"> i ekipa ratunkowa</w:t>
      </w:r>
      <w:r>
        <w:t>”</w:t>
      </w:r>
      <w:r w:rsidR="001C1906">
        <w:t xml:space="preserve"> – już od </w:t>
      </w:r>
      <w:r w:rsidR="00DD57FA">
        <w:t>30 stycznia</w:t>
      </w:r>
      <w:r w:rsidR="001C1906">
        <w:t xml:space="preserve"> 202</w:t>
      </w:r>
      <w:r w:rsidR="00DD57FA">
        <w:t>6</w:t>
      </w:r>
      <w:r w:rsidR="001C1906">
        <w:t xml:space="preserve"> w kinach!  </w:t>
      </w:r>
      <w:r w:rsidR="00CC5B6A">
        <w:t xml:space="preserve">      </w:t>
      </w:r>
    </w:p>
    <w:p w14:paraId="3EDEC4BB" w14:textId="2113A88C" w:rsidR="00CC5B6A" w:rsidRDefault="00CC5B6A">
      <w:r>
        <w:t xml:space="preserve"> </w:t>
      </w:r>
    </w:p>
    <w:sectPr w:rsidR="00CC5B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2C5D48" w14:textId="77777777" w:rsidR="002C3AAE" w:rsidRDefault="002C3AAE" w:rsidP="00CC5B6A">
      <w:pPr>
        <w:spacing w:after="0" w:line="240" w:lineRule="auto"/>
      </w:pPr>
      <w:r>
        <w:separator/>
      </w:r>
    </w:p>
  </w:endnote>
  <w:endnote w:type="continuationSeparator" w:id="0">
    <w:p w14:paraId="68BB6155" w14:textId="77777777" w:rsidR="002C3AAE" w:rsidRDefault="002C3AAE" w:rsidP="00CC5B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204880" w14:textId="77777777" w:rsidR="002C3AAE" w:rsidRDefault="002C3AAE" w:rsidP="00CC5B6A">
      <w:pPr>
        <w:spacing w:after="0" w:line="240" w:lineRule="auto"/>
      </w:pPr>
      <w:r>
        <w:separator/>
      </w:r>
    </w:p>
  </w:footnote>
  <w:footnote w:type="continuationSeparator" w:id="0">
    <w:p w14:paraId="0C69BD5F" w14:textId="77777777" w:rsidR="002C3AAE" w:rsidRDefault="002C3AAE" w:rsidP="00CC5B6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225"/>
    <w:rsid w:val="00066D1C"/>
    <w:rsid w:val="000709AC"/>
    <w:rsid w:val="00074EE3"/>
    <w:rsid w:val="00097762"/>
    <w:rsid w:val="00125C23"/>
    <w:rsid w:val="001C1906"/>
    <w:rsid w:val="0020119D"/>
    <w:rsid w:val="002233F1"/>
    <w:rsid w:val="00240E71"/>
    <w:rsid w:val="00252EFF"/>
    <w:rsid w:val="00295EC7"/>
    <w:rsid w:val="002A08EF"/>
    <w:rsid w:val="002C3AAE"/>
    <w:rsid w:val="00354D3A"/>
    <w:rsid w:val="00360DA7"/>
    <w:rsid w:val="003C3B93"/>
    <w:rsid w:val="0042445C"/>
    <w:rsid w:val="00444E20"/>
    <w:rsid w:val="00501B71"/>
    <w:rsid w:val="00570DB7"/>
    <w:rsid w:val="00592248"/>
    <w:rsid w:val="005F371C"/>
    <w:rsid w:val="00646C03"/>
    <w:rsid w:val="006A7361"/>
    <w:rsid w:val="007718E8"/>
    <w:rsid w:val="00783860"/>
    <w:rsid w:val="00797225"/>
    <w:rsid w:val="007A1578"/>
    <w:rsid w:val="00807D98"/>
    <w:rsid w:val="00860D07"/>
    <w:rsid w:val="00876DBB"/>
    <w:rsid w:val="008C016B"/>
    <w:rsid w:val="00907AE6"/>
    <w:rsid w:val="0095348E"/>
    <w:rsid w:val="009629B4"/>
    <w:rsid w:val="009B0C4E"/>
    <w:rsid w:val="00A71605"/>
    <w:rsid w:val="00B44EC4"/>
    <w:rsid w:val="00BB2880"/>
    <w:rsid w:val="00C13314"/>
    <w:rsid w:val="00C377CA"/>
    <w:rsid w:val="00CC5B6A"/>
    <w:rsid w:val="00D4561D"/>
    <w:rsid w:val="00D7690A"/>
    <w:rsid w:val="00DB6825"/>
    <w:rsid w:val="00DD57FA"/>
    <w:rsid w:val="00E13AA7"/>
    <w:rsid w:val="00E5756A"/>
    <w:rsid w:val="00ED0302"/>
    <w:rsid w:val="00F13F78"/>
    <w:rsid w:val="00F25A06"/>
    <w:rsid w:val="00F27F7D"/>
    <w:rsid w:val="00F30B26"/>
    <w:rsid w:val="00F906AB"/>
    <w:rsid w:val="00F91F20"/>
    <w:rsid w:val="00FD1F7F"/>
    <w:rsid w:val="00FD3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7AD23"/>
  <w15:chartTrackingRefBased/>
  <w15:docId w15:val="{63CE80AA-E614-4E9E-8444-57377502E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972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972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9722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972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9722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972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972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972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72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9722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9722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9722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9722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9722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9722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9722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9722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9722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972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972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972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972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972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9722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9722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9722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9722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9722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97225"/>
    <w:rPr>
      <w:b/>
      <w:bCs/>
      <w:smallCaps/>
      <w:color w:val="2F5496" w:themeColor="accent1" w:themeShade="BF"/>
      <w:spacing w:val="5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C5B6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C5B6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C5B6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200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Wieczorek</dc:creator>
  <cp:keywords/>
  <dc:description/>
  <cp:lastModifiedBy>Justyna Wieczorek</cp:lastModifiedBy>
  <cp:revision>24</cp:revision>
  <dcterms:created xsi:type="dcterms:W3CDTF">2025-05-06T09:00:00Z</dcterms:created>
  <dcterms:modified xsi:type="dcterms:W3CDTF">2025-11-25T11:49:00Z</dcterms:modified>
</cp:coreProperties>
</file>